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D1C1EFD" w14:textId="77777777" w:rsidR="00801202" w:rsidRDefault="00801202" w:rsidP="00801202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ADDBFA1" w14:textId="77777777" w:rsidR="00801202" w:rsidRDefault="00801202" w:rsidP="00801202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380D56A9" w14:textId="77777777" w:rsidR="00801202" w:rsidRDefault="00801202" w:rsidP="00801202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2C25CB2" w14:textId="77777777" w:rsidR="00801202" w:rsidRDefault="00801202" w:rsidP="00801202">
      <w:r w:rsidRPr="005649CD">
        <w:t xml:space="preserve"> </w:t>
      </w:r>
      <w:r>
        <w:t>BANORTE CUENTA CORRIENTE                           0606064538</w:t>
      </w:r>
    </w:p>
    <w:p w14:paraId="256B078F" w14:textId="77777777" w:rsidR="00801202" w:rsidRDefault="00801202" w:rsidP="00801202">
      <w:r>
        <w:t>BBVA MEXICO S.A CUENTA CORRIENTE             0112228750</w:t>
      </w:r>
    </w:p>
    <w:p w14:paraId="160DCC33" w14:textId="77777777" w:rsidR="00801202" w:rsidRDefault="00801202" w:rsidP="00801202">
      <w:r>
        <w:t>BBVA MEXICO S.A PRODEER                                 0117886314</w:t>
      </w:r>
    </w:p>
    <w:p w14:paraId="2A5F6C70" w14:textId="77777777" w:rsidR="00801202" w:rsidRDefault="00801202" w:rsidP="00801202">
      <w:r>
        <w:t>BBVA MEXICO LIVIN WATER                                 0118645760</w:t>
      </w:r>
    </w:p>
    <w:p w14:paraId="29CFC919" w14:textId="77777777" w:rsidR="00801202" w:rsidRDefault="00801202" w:rsidP="00801202">
      <w:r>
        <w:t>SANTANDER                                                            18 00031582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A304" w14:textId="77777777" w:rsidR="00BA54E1" w:rsidRDefault="00BA54E1" w:rsidP="00564EB9">
      <w:pPr>
        <w:spacing w:after="0" w:line="240" w:lineRule="auto"/>
      </w:pPr>
      <w:r>
        <w:separator/>
      </w:r>
    </w:p>
  </w:endnote>
  <w:endnote w:type="continuationSeparator" w:id="0">
    <w:p w14:paraId="2B57874B" w14:textId="77777777" w:rsidR="00BA54E1" w:rsidRDefault="00BA54E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5E778" w14:textId="77777777" w:rsidR="00BA54E1" w:rsidRDefault="00BA54E1" w:rsidP="00564EB9">
      <w:pPr>
        <w:spacing w:after="0" w:line="240" w:lineRule="auto"/>
      </w:pPr>
      <w:r>
        <w:separator/>
      </w:r>
    </w:p>
  </w:footnote>
  <w:footnote w:type="continuationSeparator" w:id="0">
    <w:p w14:paraId="793CB4B3" w14:textId="77777777" w:rsidR="00BA54E1" w:rsidRDefault="00BA54E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801202"/>
    <w:rsid w:val="0098139B"/>
    <w:rsid w:val="00B245E2"/>
    <w:rsid w:val="00BA54E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JAPASP </cp:lastModifiedBy>
  <cp:revision>4</cp:revision>
  <dcterms:created xsi:type="dcterms:W3CDTF">2017-04-17T19:50:00Z</dcterms:created>
  <dcterms:modified xsi:type="dcterms:W3CDTF">2026-01-29T18:17:00Z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